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13F1" w14:textId="13FE2C38" w:rsidR="00A840FB" w:rsidRDefault="00A840FB">
      <w:pPr>
        <w:rPr>
          <w:b/>
          <w:bCs/>
          <w:sz w:val="28"/>
          <w:szCs w:val="28"/>
        </w:rPr>
      </w:pPr>
      <w:r>
        <w:rPr>
          <w:noProof/>
        </w:rPr>
        <w:drawing>
          <wp:inline distT="0" distB="0" distL="0" distR="0" wp14:anchorId="18F31FD0" wp14:editId="625A7CEB">
            <wp:extent cx="1681213" cy="1212850"/>
            <wp:effectExtent l="0" t="0" r="0" b="0"/>
            <wp:docPr id="678102369" name="Picture 1" descr="A picture containing triangl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02369" name="Picture 1" descr="A picture containing triangle, font&#10;&#10;Description automatically generated"/>
                    <pic:cNvPicPr/>
                  </pic:nvPicPr>
                  <pic:blipFill>
                    <a:blip r:embed="rId5"/>
                    <a:stretch>
                      <a:fillRect/>
                    </a:stretch>
                  </pic:blipFill>
                  <pic:spPr>
                    <a:xfrm>
                      <a:off x="0" y="0"/>
                      <a:ext cx="1683799" cy="1214715"/>
                    </a:xfrm>
                    <a:prstGeom prst="rect">
                      <a:avLst/>
                    </a:prstGeom>
                  </pic:spPr>
                </pic:pic>
              </a:graphicData>
            </a:graphic>
          </wp:inline>
        </w:drawing>
      </w:r>
    </w:p>
    <w:p w14:paraId="6A41B96E" w14:textId="77777777" w:rsidR="00A840FB" w:rsidRDefault="00A840FB">
      <w:pPr>
        <w:rPr>
          <w:b/>
          <w:bCs/>
          <w:sz w:val="28"/>
          <w:szCs w:val="28"/>
        </w:rPr>
      </w:pPr>
    </w:p>
    <w:p w14:paraId="65E03A65" w14:textId="0E22DB3F" w:rsidR="00241269" w:rsidRDefault="00391A92" w:rsidP="0024245E">
      <w:pPr>
        <w:jc w:val="both"/>
        <w:rPr>
          <w:b/>
          <w:bCs/>
          <w:sz w:val="28"/>
          <w:szCs w:val="28"/>
        </w:rPr>
      </w:pPr>
      <w:r w:rsidRPr="00391A92">
        <w:rPr>
          <w:b/>
          <w:bCs/>
          <w:sz w:val="28"/>
          <w:szCs w:val="28"/>
        </w:rPr>
        <w:t>Naas Triathlon Club – Incident Reporting Policy</w:t>
      </w:r>
    </w:p>
    <w:p w14:paraId="4BA32FCB" w14:textId="7FC09C01" w:rsidR="00391A92" w:rsidRPr="00391A92" w:rsidRDefault="00391A92" w:rsidP="0024245E">
      <w:pPr>
        <w:jc w:val="both"/>
        <w:rPr>
          <w:b/>
          <w:bCs/>
          <w:sz w:val="28"/>
          <w:szCs w:val="28"/>
        </w:rPr>
      </w:pPr>
      <w:r>
        <w:t xml:space="preserve">The club’s incident reporting procedure is aligned with the club’s Emergency Action Plan.  While not all incidents will require the full EAP to be activated, the lead person, race director or committee members will assess which elements of the plan need to be implemented. </w:t>
      </w:r>
    </w:p>
    <w:p w14:paraId="3C00ED4C" w14:textId="77777777" w:rsidR="00391A92" w:rsidRDefault="00391A92" w:rsidP="0024245E">
      <w:pPr>
        <w:jc w:val="both"/>
      </w:pPr>
      <w:r>
        <w:t>The EAP should be activated immediately if the injured person:</w:t>
      </w:r>
    </w:p>
    <w:p w14:paraId="0A9C45D1" w14:textId="77777777" w:rsidR="00391A92" w:rsidRDefault="00391A92" w:rsidP="0024245E">
      <w:pPr>
        <w:numPr>
          <w:ilvl w:val="0"/>
          <w:numId w:val="7"/>
        </w:numPr>
        <w:pBdr>
          <w:top w:val="nil"/>
          <w:left w:val="nil"/>
          <w:bottom w:val="nil"/>
          <w:right w:val="nil"/>
          <w:between w:val="nil"/>
        </w:pBdr>
        <w:spacing w:after="0"/>
        <w:jc w:val="both"/>
        <w:rPr>
          <w:color w:val="000000"/>
        </w:rPr>
      </w:pPr>
      <w:r>
        <w:rPr>
          <w:color w:val="000000"/>
        </w:rPr>
        <w:t xml:space="preserve">Is not </w:t>
      </w:r>
      <w:proofErr w:type="gramStart"/>
      <w:r>
        <w:rPr>
          <w:color w:val="000000"/>
        </w:rPr>
        <w:t>breathing</w:t>
      </w:r>
      <w:proofErr w:type="gramEnd"/>
      <w:r>
        <w:rPr>
          <w:color w:val="000000"/>
        </w:rPr>
        <w:t xml:space="preserve"> </w:t>
      </w:r>
    </w:p>
    <w:p w14:paraId="282F2829" w14:textId="77777777" w:rsidR="00391A92" w:rsidRDefault="00391A92" w:rsidP="0024245E">
      <w:pPr>
        <w:numPr>
          <w:ilvl w:val="0"/>
          <w:numId w:val="7"/>
        </w:numPr>
        <w:pBdr>
          <w:top w:val="nil"/>
          <w:left w:val="nil"/>
          <w:bottom w:val="nil"/>
          <w:right w:val="nil"/>
          <w:between w:val="nil"/>
        </w:pBdr>
        <w:spacing w:after="0"/>
        <w:jc w:val="both"/>
        <w:rPr>
          <w:color w:val="000000"/>
        </w:rPr>
      </w:pPr>
      <w:r>
        <w:rPr>
          <w:color w:val="000000"/>
        </w:rPr>
        <w:t xml:space="preserve">Does not have a </w:t>
      </w:r>
      <w:proofErr w:type="gramStart"/>
      <w:r>
        <w:rPr>
          <w:color w:val="000000"/>
        </w:rPr>
        <w:t>pulse</w:t>
      </w:r>
      <w:proofErr w:type="gramEnd"/>
      <w:r>
        <w:rPr>
          <w:color w:val="000000"/>
        </w:rPr>
        <w:t xml:space="preserve"> </w:t>
      </w:r>
    </w:p>
    <w:p w14:paraId="34248071" w14:textId="77777777" w:rsidR="00391A92" w:rsidRDefault="00391A92" w:rsidP="0024245E">
      <w:pPr>
        <w:numPr>
          <w:ilvl w:val="0"/>
          <w:numId w:val="7"/>
        </w:numPr>
        <w:pBdr>
          <w:top w:val="nil"/>
          <w:left w:val="nil"/>
          <w:bottom w:val="nil"/>
          <w:right w:val="nil"/>
          <w:between w:val="nil"/>
        </w:pBdr>
        <w:spacing w:after="0"/>
        <w:jc w:val="both"/>
        <w:rPr>
          <w:color w:val="000000"/>
        </w:rPr>
      </w:pPr>
      <w:r>
        <w:rPr>
          <w:color w:val="000000"/>
        </w:rPr>
        <w:t xml:space="preserve">Is bleeding </w:t>
      </w:r>
      <w:proofErr w:type="gramStart"/>
      <w:r>
        <w:rPr>
          <w:color w:val="000000"/>
        </w:rPr>
        <w:t>profusely</w:t>
      </w:r>
      <w:proofErr w:type="gramEnd"/>
      <w:r>
        <w:rPr>
          <w:color w:val="000000"/>
        </w:rPr>
        <w:t xml:space="preserve"> </w:t>
      </w:r>
    </w:p>
    <w:p w14:paraId="776036D4" w14:textId="77777777" w:rsidR="00391A92" w:rsidRDefault="00391A92" w:rsidP="0024245E">
      <w:pPr>
        <w:numPr>
          <w:ilvl w:val="0"/>
          <w:numId w:val="7"/>
        </w:numPr>
        <w:pBdr>
          <w:top w:val="nil"/>
          <w:left w:val="nil"/>
          <w:bottom w:val="nil"/>
          <w:right w:val="nil"/>
          <w:between w:val="nil"/>
        </w:pBdr>
        <w:spacing w:after="0"/>
        <w:jc w:val="both"/>
        <w:rPr>
          <w:color w:val="000000"/>
        </w:rPr>
      </w:pPr>
      <w:r>
        <w:rPr>
          <w:color w:val="000000"/>
        </w:rPr>
        <w:t xml:space="preserve">Has impaired </w:t>
      </w:r>
      <w:proofErr w:type="gramStart"/>
      <w:r>
        <w:rPr>
          <w:color w:val="000000"/>
        </w:rPr>
        <w:t>consciousness</w:t>
      </w:r>
      <w:proofErr w:type="gramEnd"/>
      <w:r>
        <w:rPr>
          <w:color w:val="000000"/>
        </w:rPr>
        <w:t xml:space="preserve"> </w:t>
      </w:r>
    </w:p>
    <w:p w14:paraId="412463AB" w14:textId="77777777" w:rsidR="00391A92" w:rsidRDefault="00391A92" w:rsidP="0024245E">
      <w:pPr>
        <w:numPr>
          <w:ilvl w:val="0"/>
          <w:numId w:val="7"/>
        </w:numPr>
        <w:pBdr>
          <w:top w:val="nil"/>
          <w:left w:val="nil"/>
          <w:bottom w:val="nil"/>
          <w:right w:val="nil"/>
          <w:between w:val="nil"/>
        </w:pBdr>
        <w:spacing w:after="0"/>
        <w:jc w:val="both"/>
        <w:rPr>
          <w:color w:val="000000"/>
        </w:rPr>
      </w:pPr>
      <w:r>
        <w:rPr>
          <w:color w:val="000000"/>
        </w:rPr>
        <w:t xml:space="preserve">Has injured the back, neck, or </w:t>
      </w:r>
      <w:proofErr w:type="gramStart"/>
      <w:r>
        <w:rPr>
          <w:color w:val="000000"/>
        </w:rPr>
        <w:t>head</w:t>
      </w:r>
      <w:proofErr w:type="gramEnd"/>
      <w:r>
        <w:rPr>
          <w:color w:val="000000"/>
        </w:rPr>
        <w:t xml:space="preserve"> </w:t>
      </w:r>
    </w:p>
    <w:p w14:paraId="2C106C51" w14:textId="77777777" w:rsidR="00391A92" w:rsidRDefault="00391A92" w:rsidP="0024245E">
      <w:pPr>
        <w:numPr>
          <w:ilvl w:val="0"/>
          <w:numId w:val="7"/>
        </w:numPr>
        <w:pBdr>
          <w:top w:val="nil"/>
          <w:left w:val="nil"/>
          <w:bottom w:val="nil"/>
          <w:right w:val="nil"/>
          <w:between w:val="nil"/>
        </w:pBdr>
        <w:jc w:val="both"/>
      </w:pPr>
      <w:r>
        <w:rPr>
          <w:color w:val="000000"/>
        </w:rPr>
        <w:t xml:space="preserve">Has a visible major trauma to a </w:t>
      </w:r>
      <w:proofErr w:type="gramStart"/>
      <w:r>
        <w:rPr>
          <w:color w:val="000000"/>
        </w:rPr>
        <w:t>limb</w:t>
      </w:r>
      <w:proofErr w:type="gramEnd"/>
    </w:p>
    <w:p w14:paraId="0D182710" w14:textId="77777777" w:rsidR="00391A92" w:rsidRDefault="00391A92" w:rsidP="0024245E">
      <w:pPr>
        <w:jc w:val="both"/>
      </w:pPr>
    </w:p>
    <w:p w14:paraId="729F36CC" w14:textId="77777777" w:rsidR="00391A92" w:rsidRDefault="00391A92" w:rsidP="0024245E">
      <w:pPr>
        <w:jc w:val="both"/>
        <w:rPr>
          <w:b/>
        </w:rPr>
      </w:pPr>
      <w:r>
        <w:rPr>
          <w:b/>
        </w:rPr>
        <w:t xml:space="preserve">Roles and Responsibilities </w:t>
      </w:r>
    </w:p>
    <w:p w14:paraId="610633D5" w14:textId="77777777" w:rsidR="00391A92" w:rsidRDefault="00391A92" w:rsidP="0024245E">
      <w:pPr>
        <w:jc w:val="both"/>
        <w:rPr>
          <w:b/>
        </w:rPr>
      </w:pPr>
      <w:r>
        <w:rPr>
          <w:b/>
        </w:rPr>
        <w:t xml:space="preserve">Lead Person </w:t>
      </w:r>
    </w:p>
    <w:p w14:paraId="45FF58CE" w14:textId="77777777" w:rsidR="00391A92" w:rsidRDefault="00391A92" w:rsidP="0024245E">
      <w:pPr>
        <w:numPr>
          <w:ilvl w:val="0"/>
          <w:numId w:val="8"/>
        </w:numPr>
        <w:pBdr>
          <w:top w:val="nil"/>
          <w:left w:val="nil"/>
          <w:bottom w:val="nil"/>
          <w:right w:val="nil"/>
          <w:between w:val="nil"/>
        </w:pBdr>
        <w:spacing w:after="0"/>
        <w:jc w:val="both"/>
      </w:pPr>
      <w:r>
        <w:rPr>
          <w:color w:val="000000"/>
        </w:rPr>
        <w:t xml:space="preserve">Reduce the risk of further harm to the injured person by securing the area and sheltering the injured person from the </w:t>
      </w:r>
      <w:proofErr w:type="gramStart"/>
      <w:r>
        <w:rPr>
          <w:color w:val="000000"/>
        </w:rPr>
        <w:t>elements</w:t>
      </w:r>
      <w:proofErr w:type="gramEnd"/>
      <w:r>
        <w:rPr>
          <w:color w:val="000000"/>
        </w:rPr>
        <w:t xml:space="preserve"> </w:t>
      </w:r>
    </w:p>
    <w:p w14:paraId="6FFEBC49" w14:textId="77777777" w:rsidR="00391A92" w:rsidRDefault="00391A92" w:rsidP="0024245E">
      <w:pPr>
        <w:numPr>
          <w:ilvl w:val="0"/>
          <w:numId w:val="8"/>
        </w:numPr>
        <w:pBdr>
          <w:top w:val="nil"/>
          <w:left w:val="nil"/>
          <w:bottom w:val="nil"/>
          <w:right w:val="nil"/>
          <w:between w:val="nil"/>
        </w:pBdr>
        <w:spacing w:after="0"/>
        <w:jc w:val="both"/>
      </w:pPr>
      <w:r>
        <w:rPr>
          <w:color w:val="000000"/>
        </w:rPr>
        <w:t>Designate who is in charge of the other athletes. If nobody is available for this task, cease all activities and ensure that athletes are in a safe area.</w:t>
      </w:r>
    </w:p>
    <w:p w14:paraId="1A8A3A7A" w14:textId="77777777" w:rsidR="00391A92" w:rsidRDefault="00391A92" w:rsidP="0024245E">
      <w:pPr>
        <w:numPr>
          <w:ilvl w:val="0"/>
          <w:numId w:val="8"/>
        </w:numPr>
        <w:pBdr>
          <w:top w:val="nil"/>
          <w:left w:val="nil"/>
          <w:bottom w:val="nil"/>
          <w:right w:val="nil"/>
          <w:between w:val="nil"/>
        </w:pBdr>
        <w:spacing w:after="0"/>
        <w:jc w:val="both"/>
      </w:pPr>
      <w:r>
        <w:rPr>
          <w:color w:val="000000"/>
        </w:rPr>
        <w:t>Protect yourself (wear gloves if in contact with body fluids such as blood)</w:t>
      </w:r>
    </w:p>
    <w:p w14:paraId="43F21AD5" w14:textId="77777777" w:rsidR="00391A92" w:rsidRDefault="00391A92" w:rsidP="0024245E">
      <w:pPr>
        <w:numPr>
          <w:ilvl w:val="0"/>
          <w:numId w:val="8"/>
        </w:numPr>
        <w:pBdr>
          <w:top w:val="nil"/>
          <w:left w:val="nil"/>
          <w:bottom w:val="nil"/>
          <w:right w:val="nil"/>
          <w:between w:val="nil"/>
        </w:pBdr>
        <w:spacing w:after="0"/>
        <w:jc w:val="both"/>
      </w:pPr>
      <w:r>
        <w:rPr>
          <w:color w:val="000000"/>
        </w:rPr>
        <w:t xml:space="preserve">Assess ABCs (check that the airway is clear, breathing is present, a pulse is present, and there is no major bleeding) </w:t>
      </w:r>
    </w:p>
    <w:p w14:paraId="39FC4647" w14:textId="77777777" w:rsidR="00391A92" w:rsidRDefault="00391A92" w:rsidP="0024245E">
      <w:pPr>
        <w:numPr>
          <w:ilvl w:val="0"/>
          <w:numId w:val="8"/>
        </w:numPr>
        <w:pBdr>
          <w:top w:val="nil"/>
          <w:left w:val="nil"/>
          <w:bottom w:val="nil"/>
          <w:right w:val="nil"/>
          <w:between w:val="nil"/>
        </w:pBdr>
        <w:spacing w:after="0"/>
        <w:jc w:val="both"/>
      </w:pPr>
      <w:r>
        <w:rPr>
          <w:color w:val="000000"/>
        </w:rPr>
        <w:t xml:space="preserve">Wait by the injured person until EMS arrives and the injured person is </w:t>
      </w:r>
      <w:proofErr w:type="gramStart"/>
      <w:r>
        <w:rPr>
          <w:color w:val="000000"/>
        </w:rPr>
        <w:t>transported</w:t>
      </w:r>
      <w:proofErr w:type="gramEnd"/>
      <w:r>
        <w:rPr>
          <w:color w:val="000000"/>
        </w:rPr>
        <w:t xml:space="preserve"> </w:t>
      </w:r>
    </w:p>
    <w:p w14:paraId="1E20F706" w14:textId="77777777" w:rsidR="00391A92" w:rsidRDefault="00391A92" w:rsidP="0024245E">
      <w:pPr>
        <w:numPr>
          <w:ilvl w:val="0"/>
          <w:numId w:val="8"/>
        </w:numPr>
        <w:pBdr>
          <w:top w:val="nil"/>
          <w:left w:val="nil"/>
          <w:bottom w:val="nil"/>
          <w:right w:val="nil"/>
          <w:between w:val="nil"/>
        </w:pBdr>
        <w:jc w:val="both"/>
      </w:pPr>
      <w:r>
        <w:rPr>
          <w:color w:val="000000"/>
        </w:rPr>
        <w:t xml:space="preserve">Fill in an accident report </w:t>
      </w:r>
      <w:proofErr w:type="gramStart"/>
      <w:r>
        <w:rPr>
          <w:color w:val="000000"/>
        </w:rPr>
        <w:t>form</w:t>
      </w:r>
      <w:proofErr w:type="gramEnd"/>
      <w:r>
        <w:rPr>
          <w:color w:val="000000"/>
        </w:rPr>
        <w:t xml:space="preserve"> </w:t>
      </w:r>
    </w:p>
    <w:p w14:paraId="71B163DD" w14:textId="77777777" w:rsidR="00391A92" w:rsidRDefault="00391A92" w:rsidP="0024245E">
      <w:pPr>
        <w:jc w:val="both"/>
        <w:rPr>
          <w:b/>
        </w:rPr>
      </w:pPr>
      <w:r>
        <w:rPr>
          <w:b/>
        </w:rPr>
        <w:t xml:space="preserve">Call Person </w:t>
      </w:r>
    </w:p>
    <w:p w14:paraId="3D510873" w14:textId="77777777" w:rsidR="00391A92" w:rsidRDefault="00391A92" w:rsidP="0024245E">
      <w:pPr>
        <w:numPr>
          <w:ilvl w:val="0"/>
          <w:numId w:val="6"/>
        </w:numPr>
        <w:pBdr>
          <w:top w:val="nil"/>
          <w:left w:val="nil"/>
          <w:bottom w:val="nil"/>
          <w:right w:val="nil"/>
          <w:between w:val="nil"/>
        </w:pBdr>
        <w:spacing w:after="0"/>
        <w:jc w:val="both"/>
        <w:rPr>
          <w:color w:val="000000"/>
        </w:rPr>
      </w:pPr>
      <w:r>
        <w:rPr>
          <w:color w:val="000000"/>
        </w:rPr>
        <w:t xml:space="preserve">Call for emergency help </w:t>
      </w:r>
    </w:p>
    <w:p w14:paraId="68BE04A8" w14:textId="77777777" w:rsidR="00391A92" w:rsidRDefault="00391A92" w:rsidP="0024245E">
      <w:pPr>
        <w:numPr>
          <w:ilvl w:val="0"/>
          <w:numId w:val="9"/>
        </w:numPr>
        <w:pBdr>
          <w:top w:val="nil"/>
          <w:left w:val="nil"/>
          <w:bottom w:val="nil"/>
          <w:right w:val="nil"/>
          <w:between w:val="nil"/>
        </w:pBdr>
        <w:spacing w:after="0"/>
        <w:jc w:val="both"/>
        <w:rPr>
          <w:color w:val="000000"/>
        </w:rPr>
      </w:pPr>
      <w:r>
        <w:rPr>
          <w:color w:val="000000"/>
        </w:rPr>
        <w:t>Provide all necessary information to dispatch (</w:t>
      </w:r>
      <w:proofErr w:type="gramStart"/>
      <w:r>
        <w:rPr>
          <w:color w:val="000000"/>
        </w:rPr>
        <w:t>e.g.</w:t>
      </w:r>
      <w:proofErr w:type="gramEnd"/>
      <w:r>
        <w:rPr>
          <w:color w:val="000000"/>
        </w:rPr>
        <w:t xml:space="preserve"> facility location, nature of injury, description of first aid that has been done, allergies and other medical problems for that athlete) </w:t>
      </w:r>
    </w:p>
    <w:p w14:paraId="5CC59BEA" w14:textId="77777777" w:rsidR="00391A92" w:rsidRDefault="00391A92" w:rsidP="0024245E">
      <w:pPr>
        <w:numPr>
          <w:ilvl w:val="0"/>
          <w:numId w:val="9"/>
        </w:numPr>
        <w:pBdr>
          <w:top w:val="nil"/>
          <w:left w:val="nil"/>
          <w:bottom w:val="nil"/>
          <w:right w:val="nil"/>
          <w:between w:val="nil"/>
        </w:pBdr>
        <w:spacing w:after="0"/>
        <w:jc w:val="both"/>
        <w:rPr>
          <w:color w:val="000000"/>
        </w:rPr>
      </w:pPr>
      <w:r>
        <w:rPr>
          <w:color w:val="000000"/>
        </w:rPr>
        <w:t xml:space="preserve">Clear any traffic from the entrance/access road before ambulance </w:t>
      </w:r>
      <w:proofErr w:type="gramStart"/>
      <w:r>
        <w:rPr>
          <w:color w:val="000000"/>
        </w:rPr>
        <w:t>arrives</w:t>
      </w:r>
      <w:proofErr w:type="gramEnd"/>
      <w:r>
        <w:rPr>
          <w:color w:val="000000"/>
        </w:rPr>
        <w:t xml:space="preserve"> </w:t>
      </w:r>
    </w:p>
    <w:p w14:paraId="23FB35A7" w14:textId="77777777" w:rsidR="00391A92" w:rsidRDefault="00391A92" w:rsidP="0024245E">
      <w:pPr>
        <w:numPr>
          <w:ilvl w:val="0"/>
          <w:numId w:val="9"/>
        </w:numPr>
        <w:pBdr>
          <w:top w:val="nil"/>
          <w:left w:val="nil"/>
          <w:bottom w:val="nil"/>
          <w:right w:val="nil"/>
          <w:between w:val="nil"/>
        </w:pBdr>
        <w:spacing w:after="0"/>
        <w:jc w:val="both"/>
        <w:rPr>
          <w:color w:val="000000"/>
        </w:rPr>
      </w:pPr>
      <w:r>
        <w:rPr>
          <w:color w:val="000000"/>
        </w:rPr>
        <w:t xml:space="preserve">Wait by the driveway entrance to the facility to direct the ambulance when it </w:t>
      </w:r>
      <w:proofErr w:type="gramStart"/>
      <w:r>
        <w:rPr>
          <w:color w:val="000000"/>
        </w:rPr>
        <w:t>arrives</w:t>
      </w:r>
      <w:proofErr w:type="gramEnd"/>
      <w:r>
        <w:rPr>
          <w:color w:val="000000"/>
        </w:rPr>
        <w:t xml:space="preserve"> </w:t>
      </w:r>
    </w:p>
    <w:p w14:paraId="774612BE" w14:textId="77777777" w:rsidR="00391A92" w:rsidRDefault="00391A92" w:rsidP="0024245E">
      <w:pPr>
        <w:numPr>
          <w:ilvl w:val="0"/>
          <w:numId w:val="9"/>
        </w:numPr>
        <w:pBdr>
          <w:top w:val="nil"/>
          <w:left w:val="nil"/>
          <w:bottom w:val="nil"/>
          <w:right w:val="nil"/>
          <w:between w:val="nil"/>
        </w:pBdr>
        <w:jc w:val="both"/>
      </w:pPr>
      <w:r>
        <w:rPr>
          <w:color w:val="000000"/>
        </w:rPr>
        <w:t xml:space="preserve">Call the emergency contact person listed on the injured person’s medical </w:t>
      </w:r>
      <w:proofErr w:type="gramStart"/>
      <w:r>
        <w:rPr>
          <w:color w:val="000000"/>
        </w:rPr>
        <w:t>profile</w:t>
      </w:r>
      <w:proofErr w:type="gramEnd"/>
    </w:p>
    <w:p w14:paraId="564A0360" w14:textId="77777777" w:rsidR="00391A92" w:rsidRDefault="00391A92" w:rsidP="0024245E">
      <w:pPr>
        <w:jc w:val="both"/>
      </w:pPr>
    </w:p>
    <w:p w14:paraId="7070598E" w14:textId="77777777" w:rsidR="00391A92" w:rsidRDefault="00391A92" w:rsidP="0024245E">
      <w:pPr>
        <w:jc w:val="both"/>
        <w:rPr>
          <w:b/>
        </w:rPr>
      </w:pPr>
      <w:r>
        <w:rPr>
          <w:b/>
        </w:rPr>
        <w:lastRenderedPageBreak/>
        <w:t xml:space="preserve">Steps to Follow When an Injury Occurs </w:t>
      </w:r>
    </w:p>
    <w:p w14:paraId="21289B11" w14:textId="77777777" w:rsidR="00391A92" w:rsidRDefault="00391A92" w:rsidP="0024245E">
      <w:pPr>
        <w:jc w:val="both"/>
        <w:rPr>
          <w:b/>
        </w:rPr>
      </w:pPr>
      <w:r>
        <w:rPr>
          <w:b/>
        </w:rPr>
        <w:t xml:space="preserve">Step1: Control the environment so that no further harm </w:t>
      </w:r>
      <w:proofErr w:type="gramStart"/>
      <w:r>
        <w:rPr>
          <w:b/>
        </w:rPr>
        <w:t>occurs</w:t>
      </w:r>
      <w:proofErr w:type="gramEnd"/>
      <w:r>
        <w:rPr>
          <w:b/>
        </w:rPr>
        <w:t xml:space="preserve"> </w:t>
      </w:r>
    </w:p>
    <w:p w14:paraId="2DD1A608" w14:textId="77777777" w:rsidR="00391A92" w:rsidRDefault="00391A92" w:rsidP="0024245E">
      <w:pPr>
        <w:numPr>
          <w:ilvl w:val="0"/>
          <w:numId w:val="5"/>
        </w:numPr>
        <w:pBdr>
          <w:top w:val="nil"/>
          <w:left w:val="nil"/>
          <w:bottom w:val="nil"/>
          <w:right w:val="nil"/>
          <w:between w:val="nil"/>
        </w:pBdr>
        <w:spacing w:after="0"/>
        <w:jc w:val="both"/>
        <w:rPr>
          <w:color w:val="000000"/>
        </w:rPr>
      </w:pPr>
      <w:r>
        <w:rPr>
          <w:color w:val="000000"/>
        </w:rPr>
        <w:t xml:space="preserve">Stop all </w:t>
      </w:r>
      <w:proofErr w:type="gramStart"/>
      <w:r>
        <w:rPr>
          <w:color w:val="000000"/>
        </w:rPr>
        <w:t>athletes</w:t>
      </w:r>
      <w:proofErr w:type="gramEnd"/>
      <w:r>
        <w:rPr>
          <w:color w:val="000000"/>
        </w:rPr>
        <w:t xml:space="preserve"> </w:t>
      </w:r>
    </w:p>
    <w:p w14:paraId="5EDB45FD" w14:textId="77777777" w:rsidR="00391A92" w:rsidRDefault="00391A92" w:rsidP="0024245E">
      <w:pPr>
        <w:numPr>
          <w:ilvl w:val="0"/>
          <w:numId w:val="5"/>
        </w:numPr>
        <w:pBdr>
          <w:top w:val="nil"/>
          <w:left w:val="nil"/>
          <w:bottom w:val="nil"/>
          <w:right w:val="nil"/>
          <w:between w:val="nil"/>
        </w:pBdr>
        <w:spacing w:after="0"/>
        <w:jc w:val="both"/>
        <w:rPr>
          <w:color w:val="000000"/>
        </w:rPr>
      </w:pPr>
      <w:r>
        <w:rPr>
          <w:color w:val="000000"/>
        </w:rPr>
        <w:t xml:space="preserve">Protect yourself if you suspect bleeding (put on gloves) </w:t>
      </w:r>
    </w:p>
    <w:p w14:paraId="1D18E6E2" w14:textId="77777777" w:rsidR="00391A92" w:rsidRDefault="00391A92" w:rsidP="0024245E">
      <w:pPr>
        <w:numPr>
          <w:ilvl w:val="0"/>
          <w:numId w:val="5"/>
        </w:numPr>
        <w:pBdr>
          <w:top w:val="nil"/>
          <w:left w:val="nil"/>
          <w:bottom w:val="nil"/>
          <w:right w:val="nil"/>
          <w:between w:val="nil"/>
        </w:pBdr>
        <w:jc w:val="both"/>
      </w:pPr>
      <w:r>
        <w:rPr>
          <w:color w:val="000000"/>
        </w:rPr>
        <w:t xml:space="preserve">If outdoors, shelter the injured athlete from the elements and from any </w:t>
      </w:r>
      <w:proofErr w:type="gramStart"/>
      <w:r>
        <w:rPr>
          <w:color w:val="000000"/>
        </w:rPr>
        <w:t>traffic</w:t>
      </w:r>
      <w:proofErr w:type="gramEnd"/>
    </w:p>
    <w:p w14:paraId="5F5E3C20" w14:textId="77777777" w:rsidR="00391A92" w:rsidRDefault="00391A92" w:rsidP="00391A92">
      <w:pPr>
        <w:rPr>
          <w:b/>
        </w:rPr>
      </w:pPr>
    </w:p>
    <w:p w14:paraId="3D35712A" w14:textId="77777777" w:rsidR="00391A92" w:rsidRDefault="00391A92" w:rsidP="00391A92">
      <w:pPr>
        <w:rPr>
          <w:b/>
        </w:rPr>
      </w:pPr>
      <w:r>
        <w:rPr>
          <w:b/>
        </w:rPr>
        <w:t xml:space="preserve">Step 2: Do an initial assessment of the situation. If the athlete: </w:t>
      </w:r>
    </w:p>
    <w:p w14:paraId="4643346B" w14:textId="516428C8" w:rsidR="00391A92" w:rsidRDefault="00391A92" w:rsidP="00391A92">
      <w:pPr>
        <w:numPr>
          <w:ilvl w:val="0"/>
          <w:numId w:val="1"/>
        </w:numPr>
        <w:pBdr>
          <w:top w:val="nil"/>
          <w:left w:val="nil"/>
          <w:bottom w:val="nil"/>
          <w:right w:val="nil"/>
          <w:between w:val="nil"/>
        </w:pBdr>
        <w:spacing w:after="0"/>
        <w:rPr>
          <w:color w:val="000000"/>
        </w:rPr>
      </w:pPr>
      <w:r>
        <w:rPr>
          <w:color w:val="000000"/>
        </w:rPr>
        <w:t xml:space="preserve">Is not breathing </w:t>
      </w:r>
      <w:r w:rsidR="00000000">
        <w:rPr>
          <w:noProof/>
        </w:rPr>
        <w:pict w14:anchorId="3D1BA20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9" type="#_x0000_t13" style="position:absolute;left:0;text-align:left;margin-left:259pt;margin-top:10pt;width:90.25pt;height: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" adj="15792" fillcolor="#4472c4 [3204]" strokecolor="#42719b" strokeweight="1pt">
            <v:stroke startarrowwidth="narrow" startarrowlength="short" endarrowwidth="narrow" endarrowlength="short"/>
            <v:textbox inset="2.53958mm,2.53958mm,2.53958mm,2.53958mm">
              <w:txbxContent>
                <w:p w14:paraId="5C0CD5F0" w14:textId="77777777" w:rsidR="00391A92" w:rsidRDefault="00391A92" w:rsidP="00391A92">
                  <w:pPr>
                    <w:spacing w:after="0" w:line="240" w:lineRule="auto"/>
                    <w:textDirection w:val="btLr"/>
                  </w:pPr>
                </w:p>
              </w:txbxContent>
            </v:textbox>
          </v:shape>
        </w:pict>
      </w:r>
      <w:r w:rsidR="00000000">
        <w:rPr>
          <w:noProof/>
        </w:rPr>
        <w:pict w14:anchorId="26FB991A">
          <v:rect id="Rectangle 4" o:spid="_x0000_s1028" style="position:absolute;left:0;text-align:left;margin-left:357pt;margin-top:6.6pt;width:102pt;height:62.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" strokecolor="white [3201]">
            <v:stroke startarrowwidth="narrow" startarrowlength="short" endarrowwidth="narrow" endarrowlength="short"/>
            <v:textbox inset="2.53958mm,1.2694mm,2.53958mm,1.2694mm">
              <w:txbxContent>
                <w:p w14:paraId="684EA3BE" w14:textId="77777777" w:rsidR="00391A92" w:rsidRDefault="00391A92" w:rsidP="00391A92">
                  <w:pPr>
                    <w:spacing w:line="258" w:lineRule="auto"/>
                    <w:textDirection w:val="btLr"/>
                  </w:pPr>
                  <w:r>
                    <w:rPr>
                      <w:color w:val="000000"/>
                      <w:sz w:val="36"/>
                    </w:rPr>
                    <w:t>Activate EAP</w:t>
                  </w:r>
                </w:p>
              </w:txbxContent>
            </v:textbox>
            <w10:wrap type="square"/>
          </v:rect>
        </w:pict>
      </w:r>
    </w:p>
    <w:p w14:paraId="1B3ED6BF" w14:textId="77777777" w:rsidR="00391A92" w:rsidRDefault="00391A92" w:rsidP="00391A92">
      <w:pPr>
        <w:numPr>
          <w:ilvl w:val="0"/>
          <w:numId w:val="1"/>
        </w:numPr>
        <w:pBdr>
          <w:top w:val="nil"/>
          <w:left w:val="nil"/>
          <w:bottom w:val="nil"/>
          <w:right w:val="nil"/>
          <w:between w:val="nil"/>
        </w:pBdr>
        <w:spacing w:after="0"/>
        <w:rPr>
          <w:color w:val="000000"/>
        </w:rPr>
      </w:pPr>
      <w:r>
        <w:rPr>
          <w:color w:val="000000"/>
        </w:rPr>
        <w:t xml:space="preserve">Does not have a </w:t>
      </w:r>
      <w:proofErr w:type="gramStart"/>
      <w:r>
        <w:rPr>
          <w:color w:val="000000"/>
        </w:rPr>
        <w:t>pulse</w:t>
      </w:r>
      <w:proofErr w:type="gramEnd"/>
      <w:r>
        <w:rPr>
          <w:color w:val="000000"/>
        </w:rPr>
        <w:t xml:space="preserve"> </w:t>
      </w:r>
    </w:p>
    <w:p w14:paraId="54C12A1D" w14:textId="77777777" w:rsidR="00391A92" w:rsidRDefault="00391A92" w:rsidP="00391A92">
      <w:pPr>
        <w:numPr>
          <w:ilvl w:val="0"/>
          <w:numId w:val="1"/>
        </w:numPr>
        <w:pBdr>
          <w:top w:val="nil"/>
          <w:left w:val="nil"/>
          <w:bottom w:val="nil"/>
          <w:right w:val="nil"/>
          <w:between w:val="nil"/>
        </w:pBdr>
        <w:spacing w:after="0"/>
        <w:rPr>
          <w:color w:val="000000"/>
        </w:rPr>
      </w:pPr>
      <w:r>
        <w:rPr>
          <w:color w:val="000000"/>
        </w:rPr>
        <w:t xml:space="preserve">Is bleeding </w:t>
      </w:r>
      <w:proofErr w:type="gramStart"/>
      <w:r>
        <w:rPr>
          <w:color w:val="000000"/>
        </w:rPr>
        <w:t>profusely</w:t>
      </w:r>
      <w:proofErr w:type="gramEnd"/>
      <w:r>
        <w:rPr>
          <w:color w:val="000000"/>
        </w:rPr>
        <w:t xml:space="preserve"> </w:t>
      </w:r>
    </w:p>
    <w:p w14:paraId="11797461" w14:textId="77777777" w:rsidR="00391A92" w:rsidRDefault="00391A92" w:rsidP="00391A92">
      <w:pPr>
        <w:numPr>
          <w:ilvl w:val="0"/>
          <w:numId w:val="1"/>
        </w:numPr>
        <w:pBdr>
          <w:top w:val="nil"/>
          <w:left w:val="nil"/>
          <w:bottom w:val="nil"/>
          <w:right w:val="nil"/>
          <w:between w:val="nil"/>
        </w:pBdr>
        <w:spacing w:after="0"/>
        <w:rPr>
          <w:color w:val="000000"/>
        </w:rPr>
      </w:pPr>
      <w:r>
        <w:rPr>
          <w:color w:val="000000"/>
        </w:rPr>
        <w:t xml:space="preserve">Has impaired </w:t>
      </w:r>
      <w:proofErr w:type="gramStart"/>
      <w:r>
        <w:rPr>
          <w:color w:val="000000"/>
        </w:rPr>
        <w:t>consciousness</w:t>
      </w:r>
      <w:proofErr w:type="gramEnd"/>
      <w:r>
        <w:rPr>
          <w:color w:val="000000"/>
        </w:rPr>
        <w:t xml:space="preserve"> </w:t>
      </w:r>
    </w:p>
    <w:p w14:paraId="7B72588B" w14:textId="77777777" w:rsidR="00391A92" w:rsidRDefault="00391A92" w:rsidP="00391A92">
      <w:pPr>
        <w:numPr>
          <w:ilvl w:val="0"/>
          <w:numId w:val="1"/>
        </w:numPr>
        <w:pBdr>
          <w:top w:val="nil"/>
          <w:left w:val="nil"/>
          <w:bottom w:val="nil"/>
          <w:right w:val="nil"/>
          <w:between w:val="nil"/>
        </w:pBdr>
        <w:spacing w:after="0"/>
        <w:rPr>
          <w:color w:val="000000"/>
        </w:rPr>
      </w:pPr>
      <w:r>
        <w:rPr>
          <w:color w:val="000000"/>
        </w:rPr>
        <w:t xml:space="preserve">Has injured the back, neck, or </w:t>
      </w:r>
      <w:proofErr w:type="gramStart"/>
      <w:r>
        <w:rPr>
          <w:color w:val="000000"/>
        </w:rPr>
        <w:t>head</w:t>
      </w:r>
      <w:proofErr w:type="gramEnd"/>
      <w:r>
        <w:rPr>
          <w:color w:val="000000"/>
        </w:rPr>
        <w:t xml:space="preserve"> </w:t>
      </w:r>
    </w:p>
    <w:p w14:paraId="6CBBCC3F" w14:textId="77777777" w:rsidR="00391A92" w:rsidRDefault="00391A92" w:rsidP="00391A92">
      <w:pPr>
        <w:numPr>
          <w:ilvl w:val="0"/>
          <w:numId w:val="1"/>
        </w:numPr>
        <w:pBdr>
          <w:top w:val="nil"/>
          <w:left w:val="nil"/>
          <w:bottom w:val="nil"/>
          <w:right w:val="nil"/>
          <w:between w:val="nil"/>
        </w:pBdr>
        <w:spacing w:after="0"/>
        <w:rPr>
          <w:color w:val="000000"/>
        </w:rPr>
      </w:pPr>
      <w:r>
        <w:rPr>
          <w:color w:val="000000"/>
        </w:rPr>
        <w:t xml:space="preserve">Has a visible major trauma to a </w:t>
      </w:r>
      <w:proofErr w:type="gramStart"/>
      <w:r>
        <w:rPr>
          <w:color w:val="000000"/>
        </w:rPr>
        <w:t>limb</w:t>
      </w:r>
      <w:proofErr w:type="gramEnd"/>
      <w:r>
        <w:rPr>
          <w:color w:val="000000"/>
        </w:rPr>
        <w:t xml:space="preserve"> </w:t>
      </w:r>
    </w:p>
    <w:p w14:paraId="7B97818C" w14:textId="77777777" w:rsidR="00391A92" w:rsidRDefault="00391A92" w:rsidP="00391A92">
      <w:pPr>
        <w:numPr>
          <w:ilvl w:val="0"/>
          <w:numId w:val="1"/>
        </w:numPr>
        <w:pBdr>
          <w:top w:val="nil"/>
          <w:left w:val="nil"/>
          <w:bottom w:val="nil"/>
          <w:right w:val="nil"/>
          <w:between w:val="nil"/>
        </w:pBdr>
      </w:pPr>
      <w:r>
        <w:rPr>
          <w:color w:val="000000"/>
        </w:rPr>
        <w:t xml:space="preserve">Cannot move his or her arms or legs or has lost feeling in </w:t>
      </w:r>
      <w:proofErr w:type="gramStart"/>
      <w:r>
        <w:rPr>
          <w:color w:val="000000"/>
        </w:rPr>
        <w:t>them</w:t>
      </w:r>
      <w:proofErr w:type="gramEnd"/>
    </w:p>
    <w:p w14:paraId="7E51D104" w14:textId="77777777" w:rsidR="00391A92" w:rsidRDefault="00391A92" w:rsidP="00391A92">
      <w:r>
        <w:t xml:space="preserve"> If the athlete does not show the signs above, proceed to Step 3</w:t>
      </w:r>
    </w:p>
    <w:p w14:paraId="23CC7BB8" w14:textId="77777777" w:rsidR="00391A92" w:rsidRDefault="00391A92" w:rsidP="00391A92"/>
    <w:p w14:paraId="76B2FFA8" w14:textId="77777777" w:rsidR="00391A92" w:rsidRDefault="00391A92" w:rsidP="00391A92"/>
    <w:p w14:paraId="4C06CA9D" w14:textId="77777777" w:rsidR="00391A92" w:rsidRDefault="00391A92" w:rsidP="00391A92"/>
    <w:p w14:paraId="3B97C92B" w14:textId="77777777" w:rsidR="00391A92" w:rsidRDefault="00391A92" w:rsidP="00391A92">
      <w:pPr>
        <w:rPr>
          <w:b/>
        </w:rPr>
      </w:pPr>
      <w:r>
        <w:rPr>
          <w:b/>
        </w:rPr>
        <w:t xml:space="preserve">Step 3: Do a second assessment of the </w:t>
      </w:r>
      <w:proofErr w:type="gramStart"/>
      <w:r>
        <w:rPr>
          <w:b/>
        </w:rPr>
        <w:t>situation</w:t>
      </w:r>
      <w:proofErr w:type="gramEnd"/>
      <w:r>
        <w:rPr>
          <w:b/>
        </w:rPr>
        <w:t xml:space="preserve"> </w:t>
      </w:r>
    </w:p>
    <w:p w14:paraId="490D522F" w14:textId="77777777" w:rsidR="00391A92" w:rsidRDefault="00391A92" w:rsidP="00391A92">
      <w:pPr>
        <w:numPr>
          <w:ilvl w:val="0"/>
          <w:numId w:val="2"/>
        </w:numPr>
        <w:pBdr>
          <w:top w:val="nil"/>
          <w:left w:val="nil"/>
          <w:bottom w:val="nil"/>
          <w:right w:val="nil"/>
          <w:between w:val="nil"/>
        </w:pBdr>
        <w:spacing w:after="0"/>
      </w:pPr>
      <w:r>
        <w:rPr>
          <w:color w:val="000000"/>
        </w:rPr>
        <w:t xml:space="preserve">Gather the facts by talking to the injured athlete as well as anyone who witnessed the </w:t>
      </w:r>
      <w:proofErr w:type="gramStart"/>
      <w:r>
        <w:rPr>
          <w:color w:val="000000"/>
        </w:rPr>
        <w:t>incident .</w:t>
      </w:r>
      <w:proofErr w:type="gramEnd"/>
    </w:p>
    <w:p w14:paraId="1F16AD91" w14:textId="77777777" w:rsidR="00391A92" w:rsidRDefault="00391A92" w:rsidP="00391A92">
      <w:pPr>
        <w:numPr>
          <w:ilvl w:val="0"/>
          <w:numId w:val="2"/>
        </w:numPr>
        <w:pBdr>
          <w:top w:val="nil"/>
          <w:left w:val="nil"/>
          <w:bottom w:val="nil"/>
          <w:right w:val="nil"/>
          <w:between w:val="nil"/>
        </w:pBdr>
        <w:spacing w:after="0"/>
        <w:rPr>
          <w:color w:val="000000"/>
        </w:rPr>
      </w:pPr>
      <w:r>
        <w:rPr>
          <w:color w:val="000000"/>
        </w:rPr>
        <w:t xml:space="preserve">Stay with the injured athlete and try to calm him or her; your tone of voice and body language are </w:t>
      </w:r>
      <w:proofErr w:type="gramStart"/>
      <w:r>
        <w:rPr>
          <w:color w:val="000000"/>
        </w:rPr>
        <w:t>critical</w:t>
      </w:r>
      <w:proofErr w:type="gramEnd"/>
      <w:r>
        <w:rPr>
          <w:color w:val="000000"/>
        </w:rPr>
        <w:t xml:space="preserve"> </w:t>
      </w:r>
    </w:p>
    <w:p w14:paraId="440D5B02" w14:textId="77777777" w:rsidR="00391A92" w:rsidRDefault="00391A92" w:rsidP="00391A92">
      <w:pPr>
        <w:numPr>
          <w:ilvl w:val="0"/>
          <w:numId w:val="2"/>
        </w:numPr>
        <w:pBdr>
          <w:top w:val="nil"/>
          <w:left w:val="nil"/>
          <w:bottom w:val="nil"/>
          <w:right w:val="nil"/>
          <w:between w:val="nil"/>
        </w:pBdr>
      </w:pPr>
      <w:r>
        <w:rPr>
          <w:color w:val="000000"/>
        </w:rPr>
        <w:t>If possible, have the athlete move himself or herself to a safe place; do not attempt to move an injured athlete.</w:t>
      </w:r>
    </w:p>
    <w:p w14:paraId="4F693291" w14:textId="77777777" w:rsidR="00391A92" w:rsidRDefault="00391A92" w:rsidP="00391A92">
      <w:pPr>
        <w:rPr>
          <w:b/>
        </w:rPr>
      </w:pPr>
      <w:r>
        <w:rPr>
          <w:b/>
        </w:rPr>
        <w:t xml:space="preserve"> Step 4: Assess the </w:t>
      </w:r>
      <w:proofErr w:type="gramStart"/>
      <w:r>
        <w:rPr>
          <w:b/>
        </w:rPr>
        <w:t>injury</w:t>
      </w:r>
      <w:proofErr w:type="gramEnd"/>
      <w:r>
        <w:rPr>
          <w:b/>
        </w:rPr>
        <w:t xml:space="preserve"> </w:t>
      </w:r>
    </w:p>
    <w:p w14:paraId="11C5D286" w14:textId="0434C4D7" w:rsidR="00391A92" w:rsidRDefault="00391A92" w:rsidP="00391A92">
      <w:pPr>
        <w:numPr>
          <w:ilvl w:val="0"/>
          <w:numId w:val="3"/>
        </w:numPr>
        <w:pBdr>
          <w:top w:val="nil"/>
          <w:left w:val="nil"/>
          <w:bottom w:val="nil"/>
          <w:right w:val="nil"/>
          <w:between w:val="nil"/>
        </w:pBdr>
        <w:spacing w:after="0"/>
        <w:rPr>
          <w:color w:val="000000"/>
        </w:rPr>
      </w:pPr>
      <w:r>
        <w:rPr>
          <w:color w:val="000000"/>
        </w:rPr>
        <w:t xml:space="preserve">Have someone with first-aid training complete an assessment of the injury </w:t>
      </w:r>
      <w:r w:rsidR="00000000">
        <w:rPr>
          <w:noProof/>
        </w:rPr>
        <w:pict w14:anchorId="0837D5FA">
          <v:rect id="Rectangle 2" o:spid="_x0000_s1027" style="position:absolute;left:0;text-align:left;margin-left:421pt;margin-top:8.6pt;width:82.5pt;height:62.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" strokecolor="white [3201]">
            <v:stroke startarrowwidth="narrow" startarrowlength="short" endarrowwidth="narrow" endarrowlength="short"/>
            <v:textbox inset="2.53958mm,1.2694mm,2.53958mm,1.2694mm">
              <w:txbxContent>
                <w:p w14:paraId="307106EB" w14:textId="77777777" w:rsidR="00391A92" w:rsidRDefault="00391A92" w:rsidP="00391A92">
                  <w:pPr>
                    <w:spacing w:line="258" w:lineRule="auto"/>
                    <w:textDirection w:val="btLr"/>
                  </w:pPr>
                  <w:r>
                    <w:rPr>
                      <w:color w:val="000000"/>
                      <w:sz w:val="36"/>
                    </w:rPr>
                    <w:t>Activate EAP</w:t>
                  </w:r>
                </w:p>
              </w:txbxContent>
            </v:textbox>
            <w10:wrap type="square"/>
          </v:rect>
        </w:pict>
      </w:r>
    </w:p>
    <w:p w14:paraId="6D2A1D18" w14:textId="2B979B96" w:rsidR="00391A92" w:rsidRDefault="00391A92" w:rsidP="00391A92">
      <w:pPr>
        <w:pBdr>
          <w:top w:val="nil"/>
          <w:left w:val="nil"/>
          <w:bottom w:val="nil"/>
          <w:right w:val="nil"/>
          <w:between w:val="nil"/>
        </w:pBdr>
        <w:spacing w:after="0"/>
        <w:ind w:left="720" w:hanging="720"/>
        <w:rPr>
          <w:color w:val="000000"/>
        </w:rPr>
      </w:pPr>
      <w:r>
        <w:rPr>
          <w:color w:val="000000"/>
        </w:rPr>
        <w:t xml:space="preserve">and decide how to proceed. </w:t>
      </w:r>
      <w:r w:rsidR="00000000">
        <w:rPr>
          <w:noProof/>
        </w:rPr>
        <w:pict w14:anchorId="77BF032E">
          <v:shape id="Arrow: Right 3" o:spid="_x0000_s1026" type="#_x0000_t13" style="position:absolute;left:0;text-align:left;margin-left:326pt;margin-top:1pt;width:84.25pt;height: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" adj="15373" fillcolor="#4472c4 [3204]" strokecolor="#42719b" strokeweight="1pt">
            <v:stroke startarrowwidth="narrow" startarrowlength="short" endarrowwidth="narrow" endarrowlength="short"/>
            <v:textbox inset="2.53958mm,2.53958mm,2.53958mm,2.53958mm">
              <w:txbxContent>
                <w:p w14:paraId="10C71D1B" w14:textId="77777777" w:rsidR="00391A92" w:rsidRDefault="00391A92" w:rsidP="00391A92">
                  <w:pPr>
                    <w:spacing w:after="0" w:line="240" w:lineRule="auto"/>
                    <w:textDirection w:val="btLr"/>
                  </w:pPr>
                </w:p>
              </w:txbxContent>
            </v:textbox>
          </v:shape>
        </w:pict>
      </w:r>
    </w:p>
    <w:p w14:paraId="03AB0753" w14:textId="77777777" w:rsidR="00391A92" w:rsidRDefault="00391A92" w:rsidP="00391A92">
      <w:pPr>
        <w:numPr>
          <w:ilvl w:val="0"/>
          <w:numId w:val="3"/>
        </w:numPr>
        <w:pBdr>
          <w:top w:val="nil"/>
          <w:left w:val="nil"/>
          <w:bottom w:val="nil"/>
          <w:right w:val="nil"/>
          <w:between w:val="nil"/>
        </w:pBdr>
        <w:spacing w:after="0"/>
        <w:rPr>
          <w:color w:val="000000"/>
        </w:rPr>
      </w:pPr>
      <w:r>
        <w:rPr>
          <w:color w:val="000000"/>
        </w:rPr>
        <w:t>If the person trained in first aid is not sure of the severity of the</w:t>
      </w:r>
    </w:p>
    <w:p w14:paraId="5344BA51" w14:textId="77777777" w:rsidR="00391A92" w:rsidRDefault="00391A92" w:rsidP="00391A92">
      <w:pPr>
        <w:pBdr>
          <w:top w:val="nil"/>
          <w:left w:val="nil"/>
          <w:bottom w:val="nil"/>
          <w:right w:val="nil"/>
          <w:between w:val="nil"/>
        </w:pBdr>
        <w:spacing w:after="0"/>
        <w:ind w:left="720" w:hanging="720"/>
        <w:rPr>
          <w:color w:val="000000"/>
        </w:rPr>
      </w:pPr>
      <w:r>
        <w:rPr>
          <w:color w:val="000000"/>
        </w:rPr>
        <w:t xml:space="preserve"> injury or no one present has first-aid training, activate EAP. </w:t>
      </w:r>
    </w:p>
    <w:p w14:paraId="0EAC93FD" w14:textId="77777777" w:rsidR="00391A92" w:rsidRDefault="00391A92" w:rsidP="00391A92">
      <w:pPr>
        <w:numPr>
          <w:ilvl w:val="0"/>
          <w:numId w:val="3"/>
        </w:numPr>
        <w:pBdr>
          <w:top w:val="nil"/>
          <w:left w:val="nil"/>
          <w:bottom w:val="nil"/>
          <w:right w:val="nil"/>
          <w:between w:val="nil"/>
        </w:pBdr>
        <w:spacing w:after="0"/>
      </w:pPr>
      <w:r>
        <w:rPr>
          <w:color w:val="000000"/>
        </w:rPr>
        <w:t>If the assessor is sure the injury is minor, proceed to Step 5.</w:t>
      </w:r>
    </w:p>
    <w:p w14:paraId="0DB60D3B" w14:textId="77777777" w:rsidR="00391A92" w:rsidRDefault="00391A92" w:rsidP="00391A92">
      <w:pPr>
        <w:pBdr>
          <w:top w:val="nil"/>
          <w:left w:val="nil"/>
          <w:bottom w:val="nil"/>
          <w:right w:val="nil"/>
          <w:between w:val="nil"/>
        </w:pBdr>
        <w:ind w:left="720" w:hanging="720"/>
        <w:rPr>
          <w:color w:val="000000"/>
        </w:rPr>
      </w:pPr>
    </w:p>
    <w:p w14:paraId="1C264C61" w14:textId="77777777" w:rsidR="00391A92" w:rsidRDefault="00391A92" w:rsidP="00391A92">
      <w:pPr>
        <w:rPr>
          <w:b/>
        </w:rPr>
      </w:pPr>
      <w:r>
        <w:rPr>
          <w:b/>
        </w:rPr>
        <w:t>Step 5: Control the return to activity.</w:t>
      </w:r>
    </w:p>
    <w:p w14:paraId="044CE4B5" w14:textId="77777777" w:rsidR="00391A92" w:rsidRDefault="00391A92" w:rsidP="00391A92">
      <w:r>
        <w:t xml:space="preserve">Allow an athlete to return to activity after a minor injury only if there is no: </w:t>
      </w:r>
    </w:p>
    <w:p w14:paraId="14EEA177" w14:textId="77777777" w:rsidR="00391A92" w:rsidRDefault="00391A92" w:rsidP="00391A92">
      <w:pPr>
        <w:numPr>
          <w:ilvl w:val="0"/>
          <w:numId w:val="4"/>
        </w:numPr>
        <w:pBdr>
          <w:top w:val="nil"/>
          <w:left w:val="nil"/>
          <w:bottom w:val="nil"/>
          <w:right w:val="nil"/>
          <w:between w:val="nil"/>
        </w:pBdr>
        <w:spacing w:after="0"/>
        <w:rPr>
          <w:color w:val="000000"/>
        </w:rPr>
      </w:pPr>
      <w:r>
        <w:rPr>
          <w:color w:val="000000"/>
        </w:rPr>
        <w:t xml:space="preserve">Swelling </w:t>
      </w:r>
    </w:p>
    <w:p w14:paraId="21B4FE11" w14:textId="77777777" w:rsidR="00391A92" w:rsidRDefault="00391A92" w:rsidP="00391A92">
      <w:pPr>
        <w:numPr>
          <w:ilvl w:val="0"/>
          <w:numId w:val="4"/>
        </w:numPr>
        <w:pBdr>
          <w:top w:val="nil"/>
          <w:left w:val="nil"/>
          <w:bottom w:val="nil"/>
          <w:right w:val="nil"/>
          <w:between w:val="nil"/>
        </w:pBdr>
        <w:spacing w:after="0"/>
        <w:rPr>
          <w:color w:val="000000"/>
        </w:rPr>
      </w:pPr>
      <w:r>
        <w:rPr>
          <w:color w:val="000000"/>
        </w:rPr>
        <w:t xml:space="preserve">Deformity </w:t>
      </w:r>
    </w:p>
    <w:p w14:paraId="37838F9E" w14:textId="77777777" w:rsidR="00391A92" w:rsidRDefault="00391A92" w:rsidP="00391A92">
      <w:pPr>
        <w:numPr>
          <w:ilvl w:val="0"/>
          <w:numId w:val="4"/>
        </w:numPr>
        <w:pBdr>
          <w:top w:val="nil"/>
          <w:left w:val="nil"/>
          <w:bottom w:val="nil"/>
          <w:right w:val="nil"/>
          <w:between w:val="nil"/>
        </w:pBdr>
        <w:spacing w:after="0"/>
        <w:rPr>
          <w:color w:val="000000"/>
        </w:rPr>
      </w:pPr>
      <w:r>
        <w:rPr>
          <w:color w:val="000000"/>
        </w:rPr>
        <w:t xml:space="preserve">Continued bleeding </w:t>
      </w:r>
    </w:p>
    <w:p w14:paraId="4D297824" w14:textId="77777777" w:rsidR="00391A92" w:rsidRDefault="00391A92" w:rsidP="00391A92">
      <w:pPr>
        <w:numPr>
          <w:ilvl w:val="0"/>
          <w:numId w:val="4"/>
        </w:numPr>
        <w:pBdr>
          <w:top w:val="nil"/>
          <w:left w:val="nil"/>
          <w:bottom w:val="nil"/>
          <w:right w:val="nil"/>
          <w:between w:val="nil"/>
        </w:pBdr>
        <w:spacing w:after="0"/>
        <w:rPr>
          <w:color w:val="000000"/>
        </w:rPr>
      </w:pPr>
      <w:r>
        <w:rPr>
          <w:color w:val="000000"/>
        </w:rPr>
        <w:t xml:space="preserve">Reduced range of motion </w:t>
      </w:r>
    </w:p>
    <w:p w14:paraId="4AF2CB74" w14:textId="77777777" w:rsidR="00391A92" w:rsidRDefault="00391A92" w:rsidP="00391A92">
      <w:pPr>
        <w:numPr>
          <w:ilvl w:val="0"/>
          <w:numId w:val="4"/>
        </w:numPr>
        <w:pBdr>
          <w:top w:val="nil"/>
          <w:left w:val="nil"/>
          <w:bottom w:val="nil"/>
          <w:right w:val="nil"/>
          <w:between w:val="nil"/>
        </w:pBdr>
      </w:pPr>
      <w:r>
        <w:rPr>
          <w:color w:val="000000"/>
        </w:rPr>
        <w:t xml:space="preserve">Pain when using the injured </w:t>
      </w:r>
      <w:proofErr w:type="gramStart"/>
      <w:r>
        <w:rPr>
          <w:color w:val="000000"/>
        </w:rPr>
        <w:t>part</w:t>
      </w:r>
      <w:proofErr w:type="gramEnd"/>
      <w:r>
        <w:rPr>
          <w:color w:val="000000"/>
        </w:rPr>
        <w:t xml:space="preserve"> </w:t>
      </w:r>
    </w:p>
    <w:p w14:paraId="5F73FAD4" w14:textId="77777777" w:rsidR="00391A92" w:rsidRDefault="00391A92" w:rsidP="00391A92"/>
    <w:p w14:paraId="7F6A811C" w14:textId="77777777" w:rsidR="00391A92" w:rsidRDefault="00391A92" w:rsidP="00391A92">
      <w:r>
        <w:rPr>
          <w:b/>
        </w:rPr>
        <w:t>Step 6:</w:t>
      </w:r>
      <w:r>
        <w:t xml:space="preserve"> Record the injury on an accident report form and inform the parents/legal guardian if junior athlete was involved.</w:t>
      </w:r>
    </w:p>
    <w:p w14:paraId="392235EF" w14:textId="77777777" w:rsidR="00391A92" w:rsidRDefault="00391A92"/>
    <w:sectPr w:rsidR="00391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5FD"/>
    <w:multiLevelType w:val="multilevel"/>
    <w:tmpl w:val="CBA06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0B712D"/>
    <w:multiLevelType w:val="multilevel"/>
    <w:tmpl w:val="4F749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D7559A"/>
    <w:multiLevelType w:val="multilevel"/>
    <w:tmpl w:val="8528C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AB7779"/>
    <w:multiLevelType w:val="multilevel"/>
    <w:tmpl w:val="7BD2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74109F"/>
    <w:multiLevelType w:val="multilevel"/>
    <w:tmpl w:val="96ACF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C35894"/>
    <w:multiLevelType w:val="multilevel"/>
    <w:tmpl w:val="EB940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A0576"/>
    <w:multiLevelType w:val="multilevel"/>
    <w:tmpl w:val="7B5C0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426C43"/>
    <w:multiLevelType w:val="multilevel"/>
    <w:tmpl w:val="20B2A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444C23"/>
    <w:multiLevelType w:val="multilevel"/>
    <w:tmpl w:val="540EF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225814">
    <w:abstractNumId w:val="2"/>
  </w:num>
  <w:num w:numId="2" w16cid:durableId="1059129897">
    <w:abstractNumId w:val="5"/>
  </w:num>
  <w:num w:numId="3" w16cid:durableId="2000765100">
    <w:abstractNumId w:val="6"/>
  </w:num>
  <w:num w:numId="4" w16cid:durableId="1308121303">
    <w:abstractNumId w:val="8"/>
  </w:num>
  <w:num w:numId="5" w16cid:durableId="1721050503">
    <w:abstractNumId w:val="3"/>
  </w:num>
  <w:num w:numId="6" w16cid:durableId="1729721544">
    <w:abstractNumId w:val="0"/>
  </w:num>
  <w:num w:numId="7" w16cid:durableId="1828741153">
    <w:abstractNumId w:val="7"/>
  </w:num>
  <w:num w:numId="8" w16cid:durableId="728190206">
    <w:abstractNumId w:val="1"/>
  </w:num>
  <w:num w:numId="9" w16cid:durableId="2000576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1A92"/>
    <w:rsid w:val="00241269"/>
    <w:rsid w:val="0024245E"/>
    <w:rsid w:val="00391A92"/>
    <w:rsid w:val="00574FB8"/>
    <w:rsid w:val="00A840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44A782"/>
  <w15:chartTrackingRefBased/>
  <w15:docId w15:val="{8BE86BA2-AE66-421C-904C-576C70A7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Moran</dc:creator>
  <cp:keywords/>
  <dc:description/>
  <cp:lastModifiedBy>Barry Moran</cp:lastModifiedBy>
  <cp:revision>3</cp:revision>
  <dcterms:created xsi:type="dcterms:W3CDTF">2023-06-09T18:09:00Z</dcterms:created>
  <dcterms:modified xsi:type="dcterms:W3CDTF">2023-10-28T11:32:00Z</dcterms:modified>
</cp:coreProperties>
</file>